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7" w:rsidRPr="00454967" w:rsidRDefault="00454967" w:rsidP="0045496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54967">
        <w:rPr>
          <w:rStyle w:val="c12"/>
          <w:b/>
          <w:bCs/>
          <w:i/>
          <w:iCs/>
          <w:color w:val="0070C0"/>
          <w:sz w:val="32"/>
          <w:szCs w:val="32"/>
        </w:rPr>
        <w:t>Картотека дидактических игр по речевому развитию в средней группе</w:t>
      </w:r>
    </w:p>
    <w:p w:rsidR="00454967" w:rsidRDefault="00454967" w:rsidP="0045496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54967" w:rsidRDefault="00454967" w:rsidP="0045496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как разговаривает?»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расширение словарного запаса, развитие быстроты реакции.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Ход: педагог поочерёдно бросает мяч детям, называя животных. Дети, возвращая мяч, должны ответить, как </w:t>
      </w:r>
      <w:proofErr w:type="gramStart"/>
      <w:r>
        <w:rPr>
          <w:rStyle w:val="c0"/>
          <w:color w:val="000000"/>
          <w:sz w:val="28"/>
          <w:szCs w:val="28"/>
        </w:rPr>
        <w:t>то</w:t>
      </w:r>
      <w:proofErr w:type="gramEnd"/>
      <w:r>
        <w:rPr>
          <w:rStyle w:val="c0"/>
          <w:color w:val="000000"/>
          <w:sz w:val="28"/>
          <w:szCs w:val="28"/>
        </w:rPr>
        <w:t xml:space="preserve"> или иное животное подаёт голос: Корова </w:t>
      </w:r>
      <w:proofErr w:type="gramStart"/>
      <w:r>
        <w:rPr>
          <w:rStyle w:val="c0"/>
          <w:color w:val="000000"/>
          <w:sz w:val="28"/>
          <w:szCs w:val="28"/>
        </w:rPr>
        <w:t>мычит Тигр рычит</w:t>
      </w:r>
      <w:proofErr w:type="gramEnd"/>
      <w:r>
        <w:rPr>
          <w:rStyle w:val="c0"/>
          <w:color w:val="000000"/>
          <w:sz w:val="28"/>
          <w:szCs w:val="28"/>
        </w:rPr>
        <w:t xml:space="preserve">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454967" w:rsidRDefault="00454967" w:rsidP="00454967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где живёт?»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spellStart"/>
      <w:r>
        <w:rPr>
          <w:rStyle w:val="c0"/>
          <w:color w:val="000000"/>
          <w:sz w:val="28"/>
          <w:szCs w:val="28"/>
        </w:rPr>
        <w:t>дупле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Белка</w:t>
      </w:r>
      <w:proofErr w:type="spellEnd"/>
      <w:r>
        <w:rPr>
          <w:rStyle w:val="c0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0"/>
          <w:color w:val="000000"/>
          <w:sz w:val="28"/>
          <w:szCs w:val="28"/>
        </w:rPr>
        <w:t>скворечнике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Скворцы</w:t>
      </w:r>
      <w:proofErr w:type="spellEnd"/>
      <w:r>
        <w:rPr>
          <w:rStyle w:val="c0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0"/>
          <w:color w:val="000000"/>
          <w:sz w:val="28"/>
          <w:szCs w:val="28"/>
        </w:rPr>
        <w:t>гнезде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Птицы</w:t>
      </w:r>
      <w:proofErr w:type="spellEnd"/>
      <w:r>
        <w:rPr>
          <w:rStyle w:val="c0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0"/>
          <w:color w:val="000000"/>
          <w:sz w:val="28"/>
          <w:szCs w:val="28"/>
        </w:rPr>
        <w:t>будке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Собака</w:t>
      </w:r>
      <w:proofErr w:type="spellEnd"/>
      <w:r>
        <w:rPr>
          <w:rStyle w:val="c0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0"/>
          <w:color w:val="000000"/>
          <w:sz w:val="28"/>
          <w:szCs w:val="28"/>
        </w:rPr>
        <w:t>улье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Пчёлы</w:t>
      </w:r>
      <w:proofErr w:type="spellEnd"/>
      <w:r>
        <w:rPr>
          <w:rStyle w:val="c0"/>
          <w:color w:val="000000"/>
          <w:sz w:val="28"/>
          <w:szCs w:val="28"/>
        </w:rPr>
        <w:t xml:space="preserve"> Кто живёт в </w:t>
      </w:r>
      <w:proofErr w:type="spellStart"/>
      <w:r>
        <w:rPr>
          <w:rStyle w:val="c0"/>
          <w:color w:val="000000"/>
          <w:sz w:val="28"/>
          <w:szCs w:val="28"/>
        </w:rPr>
        <w:t>норе?-Лиса</w:t>
      </w:r>
      <w:proofErr w:type="spellEnd"/>
      <w:r>
        <w:rPr>
          <w:rStyle w:val="c0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0"/>
          <w:color w:val="000000"/>
          <w:sz w:val="28"/>
          <w:szCs w:val="28"/>
        </w:rPr>
        <w:t>логове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Волк</w:t>
      </w:r>
      <w:proofErr w:type="spellEnd"/>
      <w:r>
        <w:rPr>
          <w:rStyle w:val="c0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0"/>
          <w:color w:val="000000"/>
          <w:sz w:val="28"/>
          <w:szCs w:val="28"/>
        </w:rPr>
        <w:t>берлоге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Медведь</w:t>
      </w:r>
      <w:proofErr w:type="spellEnd"/>
      <w:r>
        <w:rPr>
          <w:rStyle w:val="c0"/>
          <w:color w:val="000000"/>
          <w:sz w:val="28"/>
          <w:szCs w:val="28"/>
        </w:rPr>
        <w:t xml:space="preserve">. Вариант 2. </w:t>
      </w:r>
      <w:proofErr w:type="spellStart"/>
      <w:r>
        <w:rPr>
          <w:rStyle w:val="c0"/>
          <w:color w:val="000000"/>
          <w:sz w:val="28"/>
          <w:szCs w:val="28"/>
        </w:rPr>
        <w:t>педагог</w:t>
      </w:r>
      <w:proofErr w:type="gramStart"/>
      <w:r>
        <w:rPr>
          <w:rStyle w:val="c0"/>
          <w:color w:val="000000"/>
          <w:sz w:val="28"/>
          <w:szCs w:val="28"/>
        </w:rPr>
        <w:t>:-</w:t>
      </w:r>
      <w:proofErr w:type="gramEnd"/>
      <w:r>
        <w:rPr>
          <w:rStyle w:val="c0"/>
          <w:color w:val="000000"/>
          <w:sz w:val="28"/>
          <w:szCs w:val="28"/>
        </w:rPr>
        <w:t>Дети</w:t>
      </w:r>
      <w:proofErr w:type="spellEnd"/>
      <w:r>
        <w:rPr>
          <w:rStyle w:val="c0"/>
          <w:color w:val="000000"/>
          <w:sz w:val="28"/>
          <w:szCs w:val="28"/>
        </w:rPr>
        <w:t xml:space="preserve">: Где живёт </w:t>
      </w:r>
      <w:proofErr w:type="spellStart"/>
      <w:r>
        <w:rPr>
          <w:rStyle w:val="c0"/>
          <w:color w:val="000000"/>
          <w:sz w:val="28"/>
          <w:szCs w:val="28"/>
        </w:rPr>
        <w:t>медведь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В</w:t>
      </w:r>
      <w:proofErr w:type="spellEnd"/>
      <w:r>
        <w:rPr>
          <w:rStyle w:val="c0"/>
          <w:color w:val="000000"/>
          <w:sz w:val="28"/>
          <w:szCs w:val="28"/>
        </w:rPr>
        <w:t xml:space="preserve"> берлоге. Где живёт </w:t>
      </w:r>
      <w:proofErr w:type="spellStart"/>
      <w:r>
        <w:rPr>
          <w:rStyle w:val="c0"/>
          <w:color w:val="000000"/>
          <w:sz w:val="28"/>
          <w:szCs w:val="28"/>
        </w:rPr>
        <w:t>волк</w:t>
      </w:r>
      <w:proofErr w:type="gramStart"/>
      <w:r>
        <w:rPr>
          <w:rStyle w:val="c0"/>
          <w:color w:val="000000"/>
          <w:sz w:val="28"/>
          <w:szCs w:val="28"/>
        </w:rPr>
        <w:t>?-</w:t>
      </w:r>
      <w:proofErr w:type="gramEnd"/>
      <w:r>
        <w:rPr>
          <w:rStyle w:val="c0"/>
          <w:color w:val="000000"/>
          <w:sz w:val="28"/>
          <w:szCs w:val="28"/>
        </w:rPr>
        <w:t>В</w:t>
      </w:r>
      <w:proofErr w:type="spellEnd"/>
      <w:r>
        <w:rPr>
          <w:rStyle w:val="c0"/>
          <w:color w:val="000000"/>
          <w:sz w:val="28"/>
          <w:szCs w:val="28"/>
        </w:rPr>
        <w:t xml:space="preserve">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454967" w:rsidRDefault="00454967" w:rsidP="0045496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«Подскажи словечко»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развитие мышления, быстроты реакции.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454967" w:rsidRDefault="00454967" w:rsidP="00454967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как передвигается?»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proofErr w:type="spellStart"/>
      <w:r>
        <w:rPr>
          <w:rStyle w:val="c0"/>
          <w:color w:val="000000"/>
          <w:sz w:val="28"/>
          <w:szCs w:val="28"/>
        </w:rPr>
        <w:t>педагог</w:t>
      </w:r>
      <w:proofErr w:type="gramStart"/>
      <w:r>
        <w:rPr>
          <w:rStyle w:val="c0"/>
          <w:color w:val="000000"/>
          <w:sz w:val="28"/>
          <w:szCs w:val="28"/>
        </w:rPr>
        <w:t>:-</w:t>
      </w:r>
      <w:proofErr w:type="gramEnd"/>
      <w:r>
        <w:rPr>
          <w:rStyle w:val="c0"/>
          <w:color w:val="000000"/>
          <w:sz w:val="28"/>
          <w:szCs w:val="28"/>
        </w:rPr>
        <w:t>Дети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Собака-стоит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, сидит, лежит, идёт, спит, лает, служит (кошка, мышка…)</w:t>
      </w:r>
    </w:p>
    <w:p w:rsidR="00454967" w:rsidRDefault="00454967" w:rsidP="00454967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«Горячий – холодный»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называет другое – с противоположным значением. </w:t>
      </w:r>
      <w:proofErr w:type="spellStart"/>
      <w:r>
        <w:rPr>
          <w:rStyle w:val="c0"/>
          <w:color w:val="000000"/>
          <w:sz w:val="28"/>
          <w:szCs w:val="28"/>
        </w:rPr>
        <w:t>педагог:-Дети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Горячий-холодный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Хороший-плохой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Умный-глупый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Весёлый-грустный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Острый-тупой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Гладкий-шероховатый</w:t>
      </w:r>
      <w:proofErr w:type="spellEnd"/>
    </w:p>
    <w:p w:rsidR="00454967" w:rsidRDefault="00454967" w:rsidP="00454967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происходит в природе?»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Цель: закрепление употребления в речи глаголов, согласования слов в предложении.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</w:t>
      </w:r>
      <w:proofErr w:type="gramStart"/>
      <w:r>
        <w:rPr>
          <w:rStyle w:val="c0"/>
          <w:color w:val="000000"/>
          <w:sz w:val="28"/>
          <w:szCs w:val="28"/>
        </w:rPr>
        <w:t>-Д</w:t>
      </w:r>
      <w:proofErr w:type="gramEnd"/>
      <w:r>
        <w:rPr>
          <w:rStyle w:val="c0"/>
          <w:color w:val="000000"/>
          <w:sz w:val="28"/>
          <w:szCs w:val="28"/>
        </w:rPr>
        <w:t xml:space="preserve">ети: Солнце – что делает? - Светит, греет. Ручьи – что делают? </w:t>
      </w:r>
      <w:proofErr w:type="gramStart"/>
      <w:r>
        <w:rPr>
          <w:rStyle w:val="c0"/>
          <w:color w:val="000000"/>
          <w:sz w:val="28"/>
          <w:szCs w:val="28"/>
        </w:rPr>
        <w:t>-Б</w:t>
      </w:r>
      <w:proofErr w:type="gramEnd"/>
      <w:r>
        <w:rPr>
          <w:rStyle w:val="c0"/>
          <w:color w:val="000000"/>
          <w:sz w:val="28"/>
          <w:szCs w:val="28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>
        <w:rPr>
          <w:rStyle w:val="c0"/>
          <w:color w:val="000000"/>
          <w:sz w:val="28"/>
          <w:szCs w:val="28"/>
        </w:rPr>
        <w:t>-З</w:t>
      </w:r>
      <w:proofErr w:type="gramEnd"/>
      <w:r>
        <w:rPr>
          <w:rStyle w:val="c0"/>
          <w:color w:val="000000"/>
          <w:sz w:val="28"/>
          <w:szCs w:val="28"/>
        </w:rPr>
        <w:t>венит, капает. Медведь – что делает-Просыпается, вылезает из берлоги.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54967" w:rsidRDefault="00454967" w:rsidP="00454967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может совершать эти действия?»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</w:t>
      </w:r>
      <w:proofErr w:type="spellStart"/>
      <w:r>
        <w:rPr>
          <w:rStyle w:val="c0"/>
          <w:color w:val="000000"/>
          <w:sz w:val="28"/>
          <w:szCs w:val="28"/>
        </w:rPr>
        <w:t>глаголу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едагог</w:t>
      </w:r>
      <w:proofErr w:type="spellEnd"/>
      <w:r>
        <w:rPr>
          <w:rStyle w:val="c0"/>
          <w:color w:val="000000"/>
          <w:sz w:val="28"/>
          <w:szCs w:val="28"/>
        </w:rPr>
        <w:t xml:space="preserve">:- Дети: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Идёт-человек</w:t>
      </w:r>
      <w:proofErr w:type="spellEnd"/>
      <w:r>
        <w:rPr>
          <w:rStyle w:val="c0"/>
          <w:color w:val="000000"/>
          <w:sz w:val="28"/>
          <w:szCs w:val="28"/>
        </w:rPr>
        <w:t xml:space="preserve">, животное, поезд, пароход, дождь… </w:t>
      </w:r>
      <w:proofErr w:type="spellStart"/>
      <w:r>
        <w:rPr>
          <w:rStyle w:val="c0"/>
          <w:color w:val="000000"/>
          <w:sz w:val="28"/>
          <w:szCs w:val="28"/>
        </w:rPr>
        <w:t>Бежит-ручей</w:t>
      </w:r>
      <w:proofErr w:type="spellEnd"/>
      <w:r>
        <w:rPr>
          <w:rStyle w:val="c0"/>
          <w:color w:val="000000"/>
          <w:sz w:val="28"/>
          <w:szCs w:val="28"/>
        </w:rPr>
        <w:t xml:space="preserve">, время, животное, человек, дорога… </w:t>
      </w:r>
      <w:proofErr w:type="spellStart"/>
      <w:r>
        <w:rPr>
          <w:rStyle w:val="c0"/>
          <w:color w:val="000000"/>
          <w:sz w:val="28"/>
          <w:szCs w:val="28"/>
        </w:rPr>
        <w:t>Летит-птица</w:t>
      </w:r>
      <w:proofErr w:type="spellEnd"/>
      <w:r>
        <w:rPr>
          <w:rStyle w:val="c0"/>
          <w:color w:val="000000"/>
          <w:sz w:val="28"/>
          <w:szCs w:val="28"/>
        </w:rPr>
        <w:t xml:space="preserve">, бабочка, стрекоза, муха, жук, самолёт… </w:t>
      </w:r>
      <w:proofErr w:type="spellStart"/>
      <w:r>
        <w:rPr>
          <w:rStyle w:val="c0"/>
          <w:color w:val="000000"/>
          <w:sz w:val="28"/>
          <w:szCs w:val="28"/>
        </w:rPr>
        <w:t>Плывёт-рыба</w:t>
      </w:r>
      <w:proofErr w:type="spellEnd"/>
      <w:r>
        <w:rPr>
          <w:rStyle w:val="c0"/>
          <w:color w:val="000000"/>
          <w:sz w:val="28"/>
          <w:szCs w:val="28"/>
        </w:rPr>
        <w:t>, кит, дельфин, лодка, корабль, человек…</w:t>
      </w:r>
      <w:proofErr w:type="gramEnd"/>
    </w:p>
    <w:p w:rsidR="00454967" w:rsidRDefault="00454967" w:rsidP="00454967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«Из чего сделано?»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закрепление в речи детей употребления относительных прилагательных и способов их образования.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 xml:space="preserve">едагог: -Дети: Рукавички из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меха-меховые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Таз из </w:t>
      </w:r>
      <w:proofErr w:type="spellStart"/>
      <w:r>
        <w:rPr>
          <w:rStyle w:val="c0"/>
          <w:color w:val="000000"/>
          <w:sz w:val="28"/>
          <w:szCs w:val="28"/>
        </w:rPr>
        <w:t>меди-медный</w:t>
      </w:r>
      <w:proofErr w:type="spellEnd"/>
      <w:r>
        <w:rPr>
          <w:rStyle w:val="c0"/>
          <w:color w:val="000000"/>
          <w:sz w:val="28"/>
          <w:szCs w:val="28"/>
        </w:rPr>
        <w:t xml:space="preserve"> Ваза из </w:t>
      </w:r>
      <w:proofErr w:type="spellStart"/>
      <w:r>
        <w:rPr>
          <w:rStyle w:val="c0"/>
          <w:color w:val="000000"/>
          <w:sz w:val="28"/>
          <w:szCs w:val="28"/>
        </w:rPr>
        <w:t>хрусталя-хрустальная</w:t>
      </w:r>
      <w:proofErr w:type="spellEnd"/>
      <w:r>
        <w:rPr>
          <w:rStyle w:val="c0"/>
          <w:color w:val="000000"/>
          <w:sz w:val="28"/>
          <w:szCs w:val="28"/>
        </w:rPr>
        <w:t xml:space="preserve"> Рукавички из </w:t>
      </w:r>
      <w:proofErr w:type="spellStart"/>
      <w:r>
        <w:rPr>
          <w:rStyle w:val="c0"/>
          <w:color w:val="000000"/>
          <w:sz w:val="28"/>
          <w:szCs w:val="28"/>
        </w:rPr>
        <w:t>шерсти-шерстяные</w:t>
      </w:r>
      <w:proofErr w:type="spellEnd"/>
    </w:p>
    <w:p w:rsidR="00454967" w:rsidRDefault="00454967" w:rsidP="00454967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«Разложи по полочкам»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ориентировка в пространстве.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454967" w:rsidRDefault="00454967" w:rsidP="00454967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кем был?»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развитие мышления, расширение словаря, закрепление падежных окончаний.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</w:t>
      </w:r>
      <w:proofErr w:type="gramStart"/>
      <w:r>
        <w:rPr>
          <w:rStyle w:val="c0"/>
          <w:color w:val="000000"/>
          <w:sz w:val="28"/>
          <w:szCs w:val="28"/>
        </w:rPr>
        <w:t xml:space="preserve">Цыплёнок – яйцом Хлеб – мукой Лошадь – жеребёнком Шкаф – доской Корова – телёнком Велосипед – железом </w:t>
      </w:r>
      <w:proofErr w:type="spellStart"/>
      <w:r>
        <w:rPr>
          <w:rStyle w:val="c0"/>
          <w:color w:val="000000"/>
          <w:sz w:val="28"/>
          <w:szCs w:val="28"/>
        </w:rPr>
        <w:t>Дуд</w:t>
      </w:r>
      <w:proofErr w:type="spellEnd"/>
      <w:r>
        <w:rPr>
          <w:rStyle w:val="c0"/>
          <w:color w:val="000000"/>
          <w:sz w:val="28"/>
          <w:szCs w:val="28"/>
        </w:rPr>
        <w:t xml:space="preserve"> – жёлудем Рубашка – тканью Рыба – икринкой Ботинки – кожей Яблоня – </w:t>
      </w:r>
      <w:proofErr w:type="spellStart"/>
      <w:r>
        <w:rPr>
          <w:rStyle w:val="c0"/>
          <w:color w:val="000000"/>
          <w:sz w:val="28"/>
          <w:szCs w:val="28"/>
        </w:rPr>
        <w:t>семечкой</w:t>
      </w:r>
      <w:proofErr w:type="spellEnd"/>
      <w:r>
        <w:rPr>
          <w:rStyle w:val="c0"/>
          <w:color w:val="000000"/>
          <w:sz w:val="28"/>
          <w:szCs w:val="28"/>
        </w:rPr>
        <w:t xml:space="preserve"> Дом – </w:t>
      </w:r>
      <w:proofErr w:type="spellStart"/>
      <w:r>
        <w:rPr>
          <w:rStyle w:val="c0"/>
          <w:color w:val="000000"/>
          <w:sz w:val="28"/>
          <w:szCs w:val="28"/>
        </w:rPr>
        <w:t>кирпичём</w:t>
      </w:r>
      <w:proofErr w:type="spellEnd"/>
      <w:r>
        <w:rPr>
          <w:rStyle w:val="c0"/>
          <w:color w:val="000000"/>
          <w:sz w:val="28"/>
          <w:szCs w:val="28"/>
        </w:rPr>
        <w:t xml:space="preserve"> Лягушка – головастиком Сильный – слабым Бабочка – гусеницей Взрослый – ребёнком</w:t>
      </w:r>
      <w:proofErr w:type="gramEnd"/>
    </w:p>
    <w:p w:rsidR="00454967" w:rsidRDefault="00454967" w:rsidP="00454967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Какой овощ?»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развитие тактильного, зрительного и обонятельного анализаторов.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Ход: педагог нарезает овощи, дети их нюхают и пробуют на вкус. Педагог даёт образец: «Помидор сладкий, а чеснок острый»</w:t>
      </w:r>
    </w:p>
    <w:p w:rsidR="00454967" w:rsidRDefault="00454967" w:rsidP="00454967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звучит?»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Цель: развитие слухового внимания и наблюдательности.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454967" w:rsidRDefault="00454967" w:rsidP="00454967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бывает осенью?»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учить временам года, их последовательности и основным признакам.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454967" w:rsidRDefault="00454967" w:rsidP="0045496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«Чего не стало?»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внимания и наблюдательности.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454967" w:rsidRDefault="00454967" w:rsidP="00454967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«Лови да бросай – цвета называй»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spellStart"/>
      <w:r>
        <w:rPr>
          <w:rStyle w:val="c0"/>
          <w:color w:val="000000"/>
          <w:sz w:val="28"/>
          <w:szCs w:val="28"/>
        </w:rPr>
        <w:t>педагог</w:t>
      </w:r>
      <w:proofErr w:type="gramStart"/>
      <w:r>
        <w:rPr>
          <w:rStyle w:val="c0"/>
          <w:color w:val="000000"/>
          <w:sz w:val="28"/>
          <w:szCs w:val="28"/>
        </w:rPr>
        <w:t>:-</w:t>
      </w:r>
      <w:proofErr w:type="gramEnd"/>
      <w:r>
        <w:rPr>
          <w:rStyle w:val="c0"/>
          <w:color w:val="000000"/>
          <w:sz w:val="28"/>
          <w:szCs w:val="28"/>
        </w:rPr>
        <w:t>Дети</w:t>
      </w:r>
      <w:proofErr w:type="spellEnd"/>
      <w:r>
        <w:rPr>
          <w:rStyle w:val="c0"/>
          <w:color w:val="000000"/>
          <w:sz w:val="28"/>
          <w:szCs w:val="28"/>
        </w:rPr>
        <w:t xml:space="preserve">: Красный </w:t>
      </w:r>
      <w:proofErr w:type="gramStart"/>
      <w:r>
        <w:rPr>
          <w:rStyle w:val="c0"/>
          <w:color w:val="000000"/>
          <w:sz w:val="28"/>
          <w:szCs w:val="28"/>
        </w:rPr>
        <w:t>-м</w:t>
      </w:r>
      <w:proofErr w:type="gramEnd"/>
      <w:r>
        <w:rPr>
          <w:rStyle w:val="c0"/>
          <w:color w:val="000000"/>
          <w:sz w:val="28"/>
          <w:szCs w:val="28"/>
        </w:rPr>
        <w:t xml:space="preserve">ак, огонь, флаг Оранжевый -апельсин, морковь, заря Жёлтый -цыплёнок, солнце, репа Зелёный-огурец, трава, лес </w:t>
      </w:r>
      <w:proofErr w:type="spellStart"/>
      <w:r>
        <w:rPr>
          <w:rStyle w:val="c0"/>
          <w:color w:val="000000"/>
          <w:sz w:val="28"/>
          <w:szCs w:val="28"/>
        </w:rPr>
        <w:t>Голубой</w:t>
      </w:r>
      <w:proofErr w:type="spellEnd"/>
      <w:r>
        <w:rPr>
          <w:rStyle w:val="c0"/>
          <w:color w:val="000000"/>
          <w:sz w:val="28"/>
          <w:szCs w:val="28"/>
        </w:rPr>
        <w:t xml:space="preserve"> -небо, лёд, незабудки Синий- колокольчик, море, небо Фиолетовый -слива, сирень, сумерки</w:t>
      </w:r>
    </w:p>
    <w:p w:rsidR="00454967" w:rsidRDefault="00454967" w:rsidP="00454967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«Чья голова?»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рысья. </w:t>
      </w:r>
      <w:proofErr w:type="spellStart"/>
      <w:r>
        <w:rPr>
          <w:rStyle w:val="c0"/>
          <w:color w:val="000000"/>
          <w:sz w:val="28"/>
          <w:szCs w:val="28"/>
        </w:rPr>
        <w:t>Урыбы</w:t>
      </w:r>
      <w:proofErr w:type="spellEnd"/>
      <w:r>
        <w:rPr>
          <w:rStyle w:val="c0"/>
          <w:color w:val="000000"/>
          <w:sz w:val="28"/>
          <w:szCs w:val="28"/>
        </w:rPr>
        <w:t xml:space="preserve"> – рыбья</w:t>
      </w:r>
      <w:proofErr w:type="gramStart"/>
      <w:r>
        <w:rPr>
          <w:rStyle w:val="c0"/>
          <w:color w:val="000000"/>
          <w:sz w:val="28"/>
          <w:szCs w:val="28"/>
        </w:rPr>
        <w:t xml:space="preserve"> У</w:t>
      </w:r>
      <w:proofErr w:type="gramEnd"/>
      <w:r>
        <w:rPr>
          <w:rStyle w:val="c0"/>
          <w:color w:val="000000"/>
          <w:sz w:val="28"/>
          <w:szCs w:val="28"/>
        </w:rPr>
        <w:t xml:space="preserve"> кошки – кошачья У сороки – сорочья У лошади – лошадиная У орла – орлиная У верблюда – верблюжья</w:t>
      </w:r>
    </w:p>
    <w:p w:rsidR="00454967" w:rsidRDefault="00454967" w:rsidP="00454967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«Четвёртый лишний»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педагог, бросая мяч ребёнку, называет четыре слова и просит определить, какое слово лишнее. Например: </w:t>
      </w:r>
      <w:proofErr w:type="spellStart"/>
      <w:r>
        <w:rPr>
          <w:rStyle w:val="c0"/>
          <w:color w:val="000000"/>
          <w:sz w:val="28"/>
          <w:szCs w:val="28"/>
        </w:rPr>
        <w:t>голубой</w:t>
      </w:r>
      <w:proofErr w:type="spellEnd"/>
      <w:r>
        <w:rPr>
          <w:rStyle w:val="c0"/>
          <w:color w:val="000000"/>
          <w:sz w:val="28"/>
          <w:szCs w:val="28"/>
        </w:rPr>
        <w:t>, красный, зелёный, спелый. Кабачок, огурец, тыква, лимон. Пасмурно, ненастно, хмуро, ясно.</w:t>
      </w:r>
    </w:p>
    <w:p w:rsidR="00454967" w:rsidRDefault="00454967" w:rsidP="00454967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«Один – много»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</w:t>
      </w:r>
      <w:proofErr w:type="gramStart"/>
      <w:r>
        <w:rPr>
          <w:rStyle w:val="c0"/>
          <w:color w:val="000000"/>
          <w:sz w:val="28"/>
          <w:szCs w:val="28"/>
        </w:rPr>
        <w:t xml:space="preserve">Стол – столы стул – стулья Гора – горы лист – листья Дом – дома носок – носки Глаз – глаза кусок – куски День – </w:t>
      </w:r>
      <w:r>
        <w:rPr>
          <w:rStyle w:val="c0"/>
          <w:color w:val="000000"/>
          <w:sz w:val="28"/>
          <w:szCs w:val="28"/>
        </w:rPr>
        <w:lastRenderedPageBreak/>
        <w:t>дни прыжок – прыжки Сон – сны гусёнок – гусята Лоб – лбы тигрёнок – тигрята</w:t>
      </w:r>
      <w:proofErr w:type="gramEnd"/>
    </w:p>
    <w:p w:rsidR="00454967" w:rsidRDefault="00454967" w:rsidP="00454967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«Подбери признаки»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активизация глагольного словаря.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454967" w:rsidRDefault="00454967" w:rsidP="00454967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«Животные и их детёныши»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</w:t>
      </w:r>
      <w:proofErr w:type="gramStart"/>
      <w:r>
        <w:rPr>
          <w:rStyle w:val="c0"/>
          <w:color w:val="000000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>
        <w:rPr>
          <w:rStyle w:val="c0"/>
          <w:color w:val="000000"/>
          <w:sz w:val="28"/>
          <w:szCs w:val="28"/>
        </w:rPr>
        <w:t xml:space="preserve"> Группа 2. </w:t>
      </w:r>
      <w:proofErr w:type="gramStart"/>
      <w:r>
        <w:rPr>
          <w:rStyle w:val="c0"/>
          <w:color w:val="000000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>
        <w:rPr>
          <w:rStyle w:val="c0"/>
          <w:color w:val="000000"/>
          <w:sz w:val="28"/>
          <w:szCs w:val="28"/>
        </w:rPr>
        <w:t xml:space="preserve"> Группа 3. </w:t>
      </w:r>
      <w:proofErr w:type="gramStart"/>
      <w:r>
        <w:rPr>
          <w:rStyle w:val="c0"/>
          <w:color w:val="000000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454967" w:rsidRDefault="00454967" w:rsidP="0045496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«Что бывает круглым?»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расширение словаря детей за счёт прилагательных, развитие воображения, памяти, ловкости.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– 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454967" w:rsidRDefault="00454967" w:rsidP="00454967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«Подбери словечко»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>
        <w:rPr>
          <w:rStyle w:val="c0"/>
          <w:color w:val="000000"/>
          <w:sz w:val="28"/>
          <w:szCs w:val="28"/>
        </w:rPr>
        <w:t>пчёлочка</w:t>
      </w:r>
      <w:proofErr w:type="spellEnd"/>
      <w:r>
        <w:rPr>
          <w:rStyle w:val="c0"/>
          <w:color w:val="000000"/>
          <w:sz w:val="28"/>
          <w:szCs w:val="28"/>
        </w:rPr>
        <w:t>, пчелиный, пчеловод, пчёлы и т.д.</w:t>
      </w:r>
    </w:p>
    <w:p w:rsidR="00454967" w:rsidRDefault="00454967" w:rsidP="00454967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Обобщающие понятия»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proofErr w:type="spellStart"/>
      <w:r>
        <w:rPr>
          <w:rStyle w:val="c0"/>
          <w:color w:val="000000"/>
          <w:sz w:val="28"/>
          <w:szCs w:val="28"/>
        </w:rPr>
        <w:t>педагог</w:t>
      </w:r>
      <w:proofErr w:type="gramStart"/>
      <w:r>
        <w:rPr>
          <w:rStyle w:val="c0"/>
          <w:color w:val="000000"/>
          <w:sz w:val="28"/>
          <w:szCs w:val="28"/>
        </w:rPr>
        <w:t>:-</w:t>
      </w:r>
      <w:proofErr w:type="gramEnd"/>
      <w:r>
        <w:rPr>
          <w:rStyle w:val="c0"/>
          <w:color w:val="000000"/>
          <w:sz w:val="28"/>
          <w:szCs w:val="28"/>
        </w:rPr>
        <w:t>Дети</w:t>
      </w:r>
      <w:proofErr w:type="spellEnd"/>
      <w:r>
        <w:rPr>
          <w:rStyle w:val="c0"/>
          <w:color w:val="000000"/>
          <w:sz w:val="28"/>
          <w:szCs w:val="28"/>
        </w:rPr>
        <w:t>: Овощи – картофель, капуста, помидор, огурец, редиска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Вариант 2. Педагог называет видовые понятия, а дети – обобщающие слова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 xml:space="preserve">едагог: Дети: Огурец, </w:t>
      </w:r>
      <w:proofErr w:type="gramStart"/>
      <w:r>
        <w:rPr>
          <w:rStyle w:val="c0"/>
          <w:color w:val="000000"/>
          <w:sz w:val="28"/>
          <w:szCs w:val="28"/>
        </w:rPr>
        <w:t>помидор-Овощи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454967" w:rsidRDefault="00454967" w:rsidP="00454967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«Хорошо – плохо»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Дети: </w:t>
      </w:r>
      <w:proofErr w:type="gramStart"/>
      <w:r>
        <w:rPr>
          <w:rStyle w:val="c0"/>
          <w:color w:val="000000"/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454967" w:rsidRDefault="00454967" w:rsidP="00454967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Близко-далеко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развитие слухового внимания, остроты слуха.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454967" w:rsidRDefault="00454967" w:rsidP="00454967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Назови ласково»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>
        <w:rPr>
          <w:rStyle w:val="c0"/>
          <w:color w:val="000000"/>
          <w:sz w:val="28"/>
          <w:szCs w:val="28"/>
        </w:rPr>
        <w:t xml:space="preserve">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</w:t>
      </w:r>
      <w:proofErr w:type="spellStart"/>
      <w:r>
        <w:rPr>
          <w:rStyle w:val="c0"/>
          <w:color w:val="000000"/>
          <w:sz w:val="28"/>
          <w:szCs w:val="28"/>
        </w:rPr>
        <w:t>свёкла-свёколка</w:t>
      </w:r>
      <w:proofErr w:type="spellEnd"/>
      <w:r>
        <w:rPr>
          <w:rStyle w:val="c0"/>
          <w:color w:val="000000"/>
          <w:sz w:val="28"/>
          <w:szCs w:val="28"/>
        </w:rPr>
        <w:t>. Коса-косичка, вода-водичка. Жук-жучок, дуб-дубок. Вишня-вишенка, башня-башенка. Платье-платьице, кресло-креслице.</w:t>
      </w:r>
    </w:p>
    <w:p w:rsidR="00454967" w:rsidRDefault="00454967" w:rsidP="00454967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«Весёлый счет»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proofErr w:type="gramStart"/>
      <w:r>
        <w:rPr>
          <w:rStyle w:val="c0"/>
          <w:color w:val="000000"/>
          <w:sz w:val="28"/>
          <w:szCs w:val="28"/>
        </w:rPr>
        <w:t xml:space="preserve"> О</w:t>
      </w:r>
      <w:proofErr w:type="gramEnd"/>
      <w:r>
        <w:rPr>
          <w:rStyle w:val="c0"/>
          <w:color w:val="000000"/>
          <w:sz w:val="28"/>
          <w:szCs w:val="28"/>
        </w:rPr>
        <w:t>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454967" w:rsidRDefault="00454967" w:rsidP="00454967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«Угадай, кто позвал?»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различение по тембру максимально </w:t>
      </w:r>
      <w:proofErr w:type="gramStart"/>
      <w:r>
        <w:rPr>
          <w:rStyle w:val="c0"/>
          <w:color w:val="000000"/>
          <w:sz w:val="28"/>
          <w:szCs w:val="28"/>
        </w:rPr>
        <w:t>сокращённых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звукокомплексов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54967" w:rsidRDefault="00454967" w:rsidP="0045496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Ход: водящий поворачивается спиной к детям и по </w:t>
      </w:r>
      <w:proofErr w:type="spellStart"/>
      <w:r>
        <w:rPr>
          <w:rStyle w:val="c0"/>
          <w:color w:val="000000"/>
          <w:sz w:val="28"/>
          <w:szCs w:val="28"/>
        </w:rPr>
        <w:t>звукокомплексу</w:t>
      </w:r>
      <w:proofErr w:type="spellEnd"/>
      <w:r>
        <w:rPr>
          <w:rStyle w:val="c0"/>
          <w:color w:val="000000"/>
          <w:sz w:val="28"/>
          <w:szCs w:val="28"/>
        </w:rPr>
        <w:t xml:space="preserve"> «пи-пи» определяет, кто его позвал. Зовёт водящего тот ребёнок, на которого указывает педагог.</w:t>
      </w:r>
    </w:p>
    <w:p w:rsidR="009E5B7A" w:rsidRDefault="009E5B7A"/>
    <w:sectPr w:rsidR="009E5B7A" w:rsidSect="009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8C"/>
    <w:multiLevelType w:val="multilevel"/>
    <w:tmpl w:val="B284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4033"/>
    <w:multiLevelType w:val="multilevel"/>
    <w:tmpl w:val="3B52188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6630"/>
    <w:multiLevelType w:val="multilevel"/>
    <w:tmpl w:val="FA088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35BB2"/>
    <w:multiLevelType w:val="multilevel"/>
    <w:tmpl w:val="1304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A6756"/>
    <w:multiLevelType w:val="multilevel"/>
    <w:tmpl w:val="37AC39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F368B"/>
    <w:multiLevelType w:val="multilevel"/>
    <w:tmpl w:val="71DCA8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65791"/>
    <w:multiLevelType w:val="multilevel"/>
    <w:tmpl w:val="3264B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76723"/>
    <w:multiLevelType w:val="multilevel"/>
    <w:tmpl w:val="D4D0E4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D4559"/>
    <w:multiLevelType w:val="multilevel"/>
    <w:tmpl w:val="45729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6018F"/>
    <w:multiLevelType w:val="multilevel"/>
    <w:tmpl w:val="DA021D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F4800"/>
    <w:multiLevelType w:val="multilevel"/>
    <w:tmpl w:val="CE7C0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46748"/>
    <w:multiLevelType w:val="multilevel"/>
    <w:tmpl w:val="202220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A35CC"/>
    <w:multiLevelType w:val="multilevel"/>
    <w:tmpl w:val="FDF430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C4F47"/>
    <w:multiLevelType w:val="multilevel"/>
    <w:tmpl w:val="14206F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F38C0"/>
    <w:multiLevelType w:val="multilevel"/>
    <w:tmpl w:val="9738EC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000"/>
    <w:multiLevelType w:val="multilevel"/>
    <w:tmpl w:val="1CDA19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27F4A"/>
    <w:multiLevelType w:val="multilevel"/>
    <w:tmpl w:val="31A04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445"/>
    <w:multiLevelType w:val="multilevel"/>
    <w:tmpl w:val="EFDC95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C54FB"/>
    <w:multiLevelType w:val="multilevel"/>
    <w:tmpl w:val="F138B6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650B8"/>
    <w:multiLevelType w:val="multilevel"/>
    <w:tmpl w:val="F1E2E9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55F72"/>
    <w:multiLevelType w:val="multilevel"/>
    <w:tmpl w:val="C1BE1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44949"/>
    <w:multiLevelType w:val="multilevel"/>
    <w:tmpl w:val="86421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50FAF"/>
    <w:multiLevelType w:val="multilevel"/>
    <w:tmpl w:val="AD4CC5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94B5E"/>
    <w:multiLevelType w:val="multilevel"/>
    <w:tmpl w:val="53566B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E70A4"/>
    <w:multiLevelType w:val="multilevel"/>
    <w:tmpl w:val="2B40C3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6100F"/>
    <w:multiLevelType w:val="multilevel"/>
    <w:tmpl w:val="69C89C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847B0"/>
    <w:multiLevelType w:val="multilevel"/>
    <w:tmpl w:val="F85435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B241E"/>
    <w:multiLevelType w:val="multilevel"/>
    <w:tmpl w:val="7C7283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6"/>
  </w:num>
  <w:num w:numId="6">
    <w:abstractNumId w:val="10"/>
  </w:num>
  <w:num w:numId="7">
    <w:abstractNumId w:val="20"/>
  </w:num>
  <w:num w:numId="8">
    <w:abstractNumId w:val="21"/>
  </w:num>
  <w:num w:numId="9">
    <w:abstractNumId w:val="8"/>
  </w:num>
  <w:num w:numId="10">
    <w:abstractNumId w:val="4"/>
  </w:num>
  <w:num w:numId="11">
    <w:abstractNumId w:val="17"/>
  </w:num>
  <w:num w:numId="12">
    <w:abstractNumId w:val="26"/>
  </w:num>
  <w:num w:numId="13">
    <w:abstractNumId w:val="27"/>
  </w:num>
  <w:num w:numId="14">
    <w:abstractNumId w:val="9"/>
  </w:num>
  <w:num w:numId="15">
    <w:abstractNumId w:val="18"/>
  </w:num>
  <w:num w:numId="16">
    <w:abstractNumId w:val="13"/>
  </w:num>
  <w:num w:numId="17">
    <w:abstractNumId w:val="25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22"/>
  </w:num>
  <w:num w:numId="23">
    <w:abstractNumId w:val="19"/>
  </w:num>
  <w:num w:numId="24">
    <w:abstractNumId w:val="23"/>
  </w:num>
  <w:num w:numId="25">
    <w:abstractNumId w:val="12"/>
  </w:num>
  <w:num w:numId="26">
    <w:abstractNumId w:val="1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454967"/>
    <w:rsid w:val="001A6486"/>
    <w:rsid w:val="00454967"/>
    <w:rsid w:val="009E5B7A"/>
    <w:rsid w:val="00D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54967"/>
    <w:pPr>
      <w:spacing w:before="100" w:beforeAutospacing="1" w:after="100" w:afterAutospacing="1"/>
    </w:pPr>
  </w:style>
  <w:style w:type="character" w:customStyle="1" w:styleId="c12">
    <w:name w:val="c12"/>
    <w:basedOn w:val="a0"/>
    <w:rsid w:val="00454967"/>
  </w:style>
  <w:style w:type="character" w:customStyle="1" w:styleId="c1">
    <w:name w:val="c1"/>
    <w:basedOn w:val="a0"/>
    <w:rsid w:val="00454967"/>
  </w:style>
  <w:style w:type="paragraph" w:customStyle="1" w:styleId="c5">
    <w:name w:val="c5"/>
    <w:basedOn w:val="a"/>
    <w:rsid w:val="00454967"/>
    <w:pPr>
      <w:spacing w:before="100" w:beforeAutospacing="1" w:after="100" w:afterAutospacing="1"/>
    </w:pPr>
  </w:style>
  <w:style w:type="character" w:customStyle="1" w:styleId="c0">
    <w:name w:val="c0"/>
    <w:basedOn w:val="a0"/>
    <w:rsid w:val="0045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10118</Characters>
  <Application>Microsoft Office Word</Application>
  <DocSecurity>0</DocSecurity>
  <Lines>84</Lines>
  <Paragraphs>23</Paragraphs>
  <ScaleCrop>false</ScaleCrop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2020-04-28T11:34:00Z</dcterms:created>
  <dcterms:modified xsi:type="dcterms:W3CDTF">2020-04-28T11:35:00Z</dcterms:modified>
</cp:coreProperties>
</file>